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94681" w:rsidRDefault="00794681">
      <w:pPr>
        <w:jc w:val="right"/>
        <w:rPr>
          <w:rFonts w:ascii="Verdana" w:eastAsia="Times New Roman" w:hAnsi="Verdana"/>
          <w:sz w:val="16"/>
          <w:szCs w:val="16"/>
        </w:rPr>
      </w:pPr>
      <w:r w:rsidRPr="00794681">
        <w:rPr>
          <w:rFonts w:ascii="Verdana" w:eastAsia="Times New Roman" w:hAnsi="Verdana"/>
          <w:noProof/>
          <w:sz w:val="16"/>
          <w:szCs w:val="16"/>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794681" w:rsidRDefault="00794681" w:rsidP="00794681">
      <w:pPr>
        <w:divId w:val="878206275"/>
        <w:rPr>
          <w:rFonts w:ascii="Verdana" w:hAnsi="Verdana"/>
          <w:sz w:val="16"/>
          <w:szCs w:val="16"/>
        </w:rPr>
      </w:pPr>
      <w:r w:rsidRPr="00794681">
        <w:rPr>
          <w:rFonts w:ascii="Verdana" w:eastAsia="Times New Roman" w:hAnsi="Verdana"/>
          <w:b/>
          <w:bCs/>
          <w:sz w:val="16"/>
          <w:szCs w:val="16"/>
        </w:rPr>
        <w:t xml:space="preserve">Minder Boos en Opstandig - </w:t>
      </w:r>
      <w:proofErr w:type="spellStart"/>
      <w:r w:rsidRPr="00794681">
        <w:rPr>
          <w:rFonts w:ascii="Verdana" w:eastAsia="Times New Roman" w:hAnsi="Verdana"/>
          <w:b/>
          <w:bCs/>
          <w:sz w:val="16"/>
          <w:szCs w:val="16"/>
        </w:rPr>
        <w:t>Revised</w:t>
      </w:r>
      <w:proofErr w:type="spellEnd"/>
      <w:r w:rsidRPr="00794681">
        <w:rPr>
          <w:rFonts w:ascii="Verdana" w:eastAsia="Times New Roman" w:hAnsi="Verdana"/>
          <w:b/>
          <w:bCs/>
          <w:sz w:val="16"/>
          <w:szCs w:val="16"/>
        </w:rPr>
        <w:t xml:space="preserve"> (MB&amp;O-R): groepsbehandeling (herzien) en individuele behandeling (nieuw) van gedragsproblemen</w:t>
      </w:r>
      <w:r w:rsidRPr="00794681">
        <w:rPr>
          <w:rFonts w:ascii="Verdana" w:eastAsia="Times New Roman" w:hAnsi="Verdana"/>
          <w:sz w:val="16"/>
          <w:szCs w:val="16"/>
        </w:rPr>
        <w:br/>
      </w:r>
      <w:r w:rsidRPr="00794681">
        <w:rPr>
          <w:rFonts w:ascii="Verdana" w:hAnsi="Verdana"/>
          <w:sz w:val="16"/>
          <w:szCs w:val="16"/>
        </w:rPr>
        <w:br/>
      </w:r>
      <w:r w:rsidRPr="00794681">
        <w:rPr>
          <w:rFonts w:ascii="Verdana" w:hAnsi="Verdana"/>
          <w:sz w:val="16"/>
          <w:szCs w:val="16"/>
        </w:rPr>
        <w:t>Het behandelprogramma Minder boos en opstandig (2003, eerste druk; 2005 tweede druk) is geactu</w:t>
      </w:r>
      <w:r w:rsidRPr="00794681">
        <w:rPr>
          <w:rFonts w:ascii="Verdana" w:hAnsi="Verdana"/>
          <w:sz w:val="16"/>
          <w:szCs w:val="16"/>
        </w:rPr>
        <w:t>aliseerd. In het voorjaar van 2020 is de herziende uitgave verschenen met aandacht voor:</w:t>
      </w:r>
    </w:p>
    <w:p w:rsidR="00000000" w:rsidRPr="00794681" w:rsidRDefault="00794681">
      <w:pPr>
        <w:numPr>
          <w:ilvl w:val="0"/>
          <w:numId w:val="1"/>
        </w:numPr>
        <w:spacing w:before="100" w:beforeAutospacing="1" w:after="100" w:afterAutospacing="1"/>
        <w:divId w:val="878206275"/>
        <w:rPr>
          <w:rFonts w:ascii="Verdana" w:eastAsia="Times New Roman" w:hAnsi="Verdana"/>
          <w:sz w:val="16"/>
          <w:szCs w:val="16"/>
        </w:rPr>
      </w:pPr>
      <w:r w:rsidRPr="00794681">
        <w:rPr>
          <w:rFonts w:ascii="Verdana" w:eastAsia="Times New Roman" w:hAnsi="Verdana"/>
          <w:sz w:val="16"/>
          <w:szCs w:val="16"/>
        </w:rPr>
        <w:t>I</w:t>
      </w:r>
      <w:r w:rsidRPr="00794681">
        <w:rPr>
          <w:rFonts w:ascii="Verdana" w:eastAsia="Times New Roman" w:hAnsi="Verdana"/>
          <w:sz w:val="16"/>
          <w:szCs w:val="16"/>
        </w:rPr>
        <w:t>ndividuele behandeling</w:t>
      </w:r>
    </w:p>
    <w:p w:rsidR="00000000" w:rsidRPr="00794681" w:rsidRDefault="00794681">
      <w:pPr>
        <w:numPr>
          <w:ilvl w:val="0"/>
          <w:numId w:val="1"/>
        </w:numPr>
        <w:spacing w:before="100" w:beforeAutospacing="1" w:after="100" w:afterAutospacing="1"/>
        <w:divId w:val="878206275"/>
        <w:rPr>
          <w:rFonts w:ascii="Verdana" w:eastAsia="Times New Roman" w:hAnsi="Verdana"/>
          <w:sz w:val="16"/>
          <w:szCs w:val="16"/>
        </w:rPr>
      </w:pPr>
      <w:r w:rsidRPr="00794681">
        <w:rPr>
          <w:rFonts w:ascii="Verdana" w:eastAsia="Times New Roman" w:hAnsi="Verdana"/>
          <w:sz w:val="16"/>
          <w:szCs w:val="16"/>
        </w:rPr>
        <w:t>Groepsbehandeling</w:t>
      </w:r>
    </w:p>
    <w:p w:rsidR="00000000" w:rsidRPr="00794681" w:rsidRDefault="00794681">
      <w:pPr>
        <w:numPr>
          <w:ilvl w:val="0"/>
          <w:numId w:val="1"/>
        </w:numPr>
        <w:spacing w:before="100" w:beforeAutospacing="1" w:after="100" w:afterAutospacing="1"/>
        <w:divId w:val="878206275"/>
        <w:rPr>
          <w:rFonts w:ascii="Verdana" w:eastAsia="Times New Roman" w:hAnsi="Verdana"/>
          <w:sz w:val="16"/>
          <w:szCs w:val="16"/>
        </w:rPr>
      </w:pPr>
      <w:r w:rsidRPr="00794681">
        <w:rPr>
          <w:rFonts w:ascii="Verdana" w:eastAsia="Times New Roman" w:hAnsi="Verdana"/>
          <w:sz w:val="16"/>
          <w:szCs w:val="16"/>
        </w:rPr>
        <w:t>Huiswerkopdrachten via website</w:t>
      </w:r>
    </w:p>
    <w:p w:rsidR="00000000" w:rsidRPr="00794681" w:rsidRDefault="00794681">
      <w:pPr>
        <w:divId w:val="878206275"/>
        <w:rPr>
          <w:rFonts w:ascii="Verdana" w:eastAsia="Times New Roman" w:hAnsi="Verdana"/>
          <w:sz w:val="16"/>
          <w:szCs w:val="16"/>
        </w:rPr>
      </w:pPr>
      <w:r w:rsidRPr="00794681">
        <w:rPr>
          <w:rFonts w:ascii="Verdana" w:eastAsia="Times New Roman" w:hAnsi="Verdana"/>
          <w:sz w:val="16"/>
          <w:szCs w:val="16"/>
        </w:rPr>
        <w:t>De drie auteurs Nicolle van de Wiel, Astrid Hoppe en Walter Matthys hebben het behandelprogra</w:t>
      </w:r>
      <w:r w:rsidRPr="00794681">
        <w:rPr>
          <w:rFonts w:ascii="Verdana" w:eastAsia="Times New Roman" w:hAnsi="Verdana"/>
          <w:sz w:val="16"/>
          <w:szCs w:val="16"/>
        </w:rPr>
        <w:t>mma herzien op basis van de ervaringen in het werkveld. Het nieuwe programma is ook gemoderniseerd. Zo worden huiswerkopdrachten via een website gemaakt. Verder is er naast de groepsvariant ook een individuele behandelvariant verschenen. Dit vergroot de ge</w:t>
      </w:r>
      <w:r w:rsidRPr="00794681">
        <w:rPr>
          <w:rFonts w:ascii="Verdana" w:eastAsia="Times New Roman" w:hAnsi="Verdana"/>
          <w:sz w:val="16"/>
          <w:szCs w:val="16"/>
        </w:rPr>
        <w:t>bruiksvriendelijkheid van het behandelprogramma onder andere in de kleinere praktijken. Belangrijk hierbij is dat de effectiviteit is aangetoond van de individuele variant van het Amerikaanse programma waarop Minder boos en opstandig is gebaseerd. Deze cur</w:t>
      </w:r>
      <w:r w:rsidRPr="00794681">
        <w:rPr>
          <w:rFonts w:ascii="Verdana" w:eastAsia="Times New Roman" w:hAnsi="Verdana"/>
          <w:sz w:val="16"/>
          <w:szCs w:val="16"/>
        </w:rPr>
        <w:t xml:space="preserve">sus is zeer geschikt voor zowel professionals die al werken met het behandelprogramma als voor professionals die er mee aan de slag willen gaan. De </w:t>
      </w:r>
      <w:proofErr w:type="spellStart"/>
      <w:r w:rsidRPr="00794681">
        <w:rPr>
          <w:rFonts w:ascii="Verdana" w:eastAsia="Times New Roman" w:hAnsi="Verdana"/>
          <w:sz w:val="16"/>
          <w:szCs w:val="16"/>
        </w:rPr>
        <w:t>revised</w:t>
      </w:r>
      <w:proofErr w:type="spellEnd"/>
      <w:r w:rsidRPr="00794681">
        <w:rPr>
          <w:rFonts w:ascii="Verdana" w:eastAsia="Times New Roman" w:hAnsi="Verdana"/>
          <w:sz w:val="16"/>
          <w:szCs w:val="16"/>
        </w:rPr>
        <w:t xml:space="preserve"> opzet is voor beiden interessant en inspirerend.</w:t>
      </w:r>
    </w:p>
    <w:p w:rsidR="00000000" w:rsidRPr="00794681" w:rsidRDefault="00794681">
      <w:pPr>
        <w:rPr>
          <w:rFonts w:ascii="Verdana" w:eastAsia="Times New Roman" w:hAnsi="Verdana"/>
          <w:sz w:val="16"/>
          <w:szCs w:val="16"/>
        </w:rPr>
      </w:pPr>
      <w:r w:rsidRPr="00794681">
        <w:rPr>
          <w:rFonts w:ascii="Verdana" w:eastAsia="Times New Roman" w:hAnsi="Verdana"/>
          <w:sz w:val="16"/>
          <w:szCs w:val="16"/>
        </w:rPr>
        <w:br/>
      </w:r>
      <w:r w:rsidRPr="00794681">
        <w:rPr>
          <w:rFonts w:ascii="Verdana" w:eastAsia="Times New Roman" w:hAnsi="Verdana"/>
          <w:b/>
          <w:bCs/>
          <w:sz w:val="16"/>
          <w:szCs w:val="16"/>
        </w:rPr>
        <w:t>Doel</w:t>
      </w:r>
    </w:p>
    <w:p w:rsidR="00000000" w:rsidRPr="00794681" w:rsidRDefault="00794681">
      <w:pPr>
        <w:numPr>
          <w:ilvl w:val="0"/>
          <w:numId w:val="2"/>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Je doet kennis en ervaring op met het beha</w:t>
      </w:r>
      <w:r w:rsidRPr="00794681">
        <w:rPr>
          <w:rFonts w:ascii="Verdana" w:eastAsia="Times New Roman" w:hAnsi="Verdana"/>
          <w:sz w:val="16"/>
          <w:szCs w:val="16"/>
        </w:rPr>
        <w:t xml:space="preserve">ndelprogramma Minder boos en opstandig- </w:t>
      </w:r>
      <w:proofErr w:type="spellStart"/>
      <w:r w:rsidRPr="00794681">
        <w:rPr>
          <w:rFonts w:ascii="Verdana" w:eastAsia="Times New Roman" w:hAnsi="Verdana"/>
          <w:sz w:val="16"/>
          <w:szCs w:val="16"/>
        </w:rPr>
        <w:t>Revised</w:t>
      </w:r>
      <w:proofErr w:type="spellEnd"/>
      <w:r w:rsidRPr="00794681">
        <w:rPr>
          <w:rFonts w:ascii="Verdana" w:eastAsia="Times New Roman" w:hAnsi="Verdana"/>
          <w:sz w:val="16"/>
          <w:szCs w:val="16"/>
        </w:rPr>
        <w:t xml:space="preserve">. </w:t>
      </w:r>
    </w:p>
    <w:p w:rsidR="00000000" w:rsidRPr="00794681" w:rsidRDefault="00794681">
      <w:pPr>
        <w:numPr>
          <w:ilvl w:val="0"/>
          <w:numId w:val="2"/>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Je leert (oplopen van) boos en opstandig gedrag nog beter waarnemen en interpreteren.</w:t>
      </w:r>
    </w:p>
    <w:p w:rsidR="00000000" w:rsidRPr="00794681" w:rsidRDefault="00794681">
      <w:pPr>
        <w:numPr>
          <w:ilvl w:val="0"/>
          <w:numId w:val="2"/>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Je kunt nog beter inschatten hoe en wanneer het effectief is om te prijzen, te belonen of niet te reageren.</w:t>
      </w:r>
    </w:p>
    <w:p w:rsidR="00000000" w:rsidRPr="00794681" w:rsidRDefault="00794681">
      <w:pPr>
        <w:numPr>
          <w:ilvl w:val="0"/>
          <w:numId w:val="2"/>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 xml:space="preserve">Je leert </w:t>
      </w:r>
      <w:r w:rsidRPr="00794681">
        <w:rPr>
          <w:rFonts w:ascii="Verdana" w:eastAsia="Times New Roman" w:hAnsi="Verdana"/>
          <w:sz w:val="16"/>
          <w:szCs w:val="16"/>
        </w:rPr>
        <w:t>de groepsbehandeling Minder boos en opstandig uitvoeren.</w:t>
      </w:r>
    </w:p>
    <w:p w:rsidR="00000000" w:rsidRPr="00794681" w:rsidRDefault="00794681">
      <w:pPr>
        <w:numPr>
          <w:ilvl w:val="0"/>
          <w:numId w:val="2"/>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Je leert de individuele behandeling Minder boos en opstandig uitvoeren.</w:t>
      </w:r>
    </w:p>
    <w:p w:rsidR="00000000" w:rsidRPr="00794681" w:rsidRDefault="00794681">
      <w:pPr>
        <w:spacing w:after="240"/>
        <w:rPr>
          <w:rFonts w:ascii="Verdana" w:eastAsia="Times New Roman" w:hAnsi="Verdana"/>
          <w:sz w:val="16"/>
          <w:szCs w:val="16"/>
        </w:rPr>
      </w:pPr>
      <w:r w:rsidRPr="00794681">
        <w:rPr>
          <w:rFonts w:ascii="Verdana" w:eastAsia="Times New Roman" w:hAnsi="Verdana"/>
          <w:b/>
          <w:bCs/>
          <w:sz w:val="16"/>
          <w:szCs w:val="16"/>
        </w:rPr>
        <w:t>Doelgroep</w:t>
      </w:r>
      <w:r w:rsidRPr="00794681">
        <w:rPr>
          <w:rFonts w:ascii="Verdana" w:eastAsia="Times New Roman" w:hAnsi="Verdana"/>
          <w:sz w:val="16"/>
          <w:szCs w:val="16"/>
        </w:rPr>
        <w:br/>
        <w:t>Basispsycholoog, Orthopedagoog, POH-GGZ, Sociaal psychiatrisch verpleegkundige, Jeugdverpleegkundige, Hbo-verpleeg</w:t>
      </w:r>
      <w:r w:rsidRPr="00794681">
        <w:rPr>
          <w:rFonts w:ascii="Verdana" w:eastAsia="Times New Roman" w:hAnsi="Verdana"/>
          <w:sz w:val="16"/>
          <w:szCs w:val="16"/>
        </w:rPr>
        <w:t>kundige, Jeugdzorgwerker, Sociaal pedagogisch hulpverlener en Maatschappelijk werker</w:t>
      </w:r>
      <w:r w:rsidRPr="00794681">
        <w:rPr>
          <w:rFonts w:ascii="Verdana" w:eastAsia="Times New Roman" w:hAnsi="Verdana"/>
          <w:sz w:val="16"/>
          <w:szCs w:val="16"/>
        </w:rPr>
        <w:br/>
      </w:r>
      <w:r w:rsidRPr="00794681">
        <w:rPr>
          <w:rFonts w:ascii="Verdana" w:eastAsia="Times New Roman" w:hAnsi="Verdana"/>
          <w:sz w:val="16"/>
          <w:szCs w:val="16"/>
        </w:rPr>
        <w:br/>
      </w:r>
      <w:r w:rsidRPr="00794681">
        <w:rPr>
          <w:rFonts w:ascii="Verdana" w:eastAsia="Times New Roman" w:hAnsi="Verdana"/>
          <w:b/>
          <w:bCs/>
          <w:sz w:val="16"/>
          <w:szCs w:val="16"/>
        </w:rPr>
        <w:t>Inhoud</w:t>
      </w:r>
      <w:r w:rsidRPr="00794681">
        <w:rPr>
          <w:rFonts w:ascii="Verdana" w:eastAsia="Times New Roman" w:hAnsi="Verdana"/>
          <w:sz w:val="16"/>
          <w:szCs w:val="16"/>
        </w:rPr>
        <w:br/>
        <w:t xml:space="preserve">- Theorie: update over Minder boos en opstandig - </w:t>
      </w:r>
      <w:proofErr w:type="spellStart"/>
      <w:r w:rsidRPr="00794681">
        <w:rPr>
          <w:rFonts w:ascii="Verdana" w:eastAsia="Times New Roman" w:hAnsi="Verdana"/>
          <w:sz w:val="16"/>
          <w:szCs w:val="16"/>
        </w:rPr>
        <w:t>Revised</w:t>
      </w:r>
      <w:proofErr w:type="spellEnd"/>
      <w:r w:rsidRPr="00794681">
        <w:rPr>
          <w:rFonts w:ascii="Verdana" w:eastAsia="Times New Roman" w:hAnsi="Verdana"/>
          <w:sz w:val="16"/>
          <w:szCs w:val="16"/>
        </w:rPr>
        <w:br/>
      </w:r>
      <w:r w:rsidRPr="00794681">
        <w:rPr>
          <w:rFonts w:ascii="Verdana" w:eastAsia="Times New Roman" w:hAnsi="Verdana"/>
          <w:sz w:val="16"/>
          <w:szCs w:val="16"/>
        </w:rPr>
        <w:br/>
        <w:t>- Inhoud Oude</w:t>
      </w:r>
      <w:bookmarkStart w:id="0" w:name="_GoBack"/>
      <w:bookmarkEnd w:id="0"/>
      <w:r w:rsidRPr="00794681">
        <w:rPr>
          <w:rFonts w:ascii="Verdana" w:eastAsia="Times New Roman" w:hAnsi="Verdana"/>
          <w:sz w:val="16"/>
          <w:szCs w:val="16"/>
        </w:rPr>
        <w:t xml:space="preserve">rprogramma Minder boos en opstandig- </w:t>
      </w:r>
      <w:proofErr w:type="spellStart"/>
      <w:r w:rsidRPr="00794681">
        <w:rPr>
          <w:rFonts w:ascii="Verdana" w:eastAsia="Times New Roman" w:hAnsi="Verdana"/>
          <w:sz w:val="16"/>
          <w:szCs w:val="16"/>
        </w:rPr>
        <w:t>Revised</w:t>
      </w:r>
      <w:proofErr w:type="spellEnd"/>
      <w:r w:rsidRPr="00794681">
        <w:rPr>
          <w:rFonts w:ascii="Verdana" w:eastAsia="Times New Roman" w:hAnsi="Verdana"/>
          <w:sz w:val="16"/>
          <w:szCs w:val="16"/>
        </w:rPr>
        <w:t>, o.a.:</w:t>
      </w:r>
    </w:p>
    <w:p w:rsidR="00000000" w:rsidRPr="00794681" w:rsidRDefault="00794681">
      <w:pPr>
        <w:numPr>
          <w:ilvl w:val="0"/>
          <w:numId w:val="3"/>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waarnemen van gedrag</w:t>
      </w:r>
    </w:p>
    <w:p w:rsidR="00000000" w:rsidRPr="00794681" w:rsidRDefault="00794681">
      <w:pPr>
        <w:numPr>
          <w:ilvl w:val="0"/>
          <w:numId w:val="3"/>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stress hanteren</w:t>
      </w:r>
    </w:p>
    <w:p w:rsidR="00000000" w:rsidRPr="00794681" w:rsidRDefault="00794681">
      <w:pPr>
        <w:numPr>
          <w:ilvl w:val="0"/>
          <w:numId w:val="3"/>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prijzen en belonen (inclusief beloningskaart)</w:t>
      </w:r>
    </w:p>
    <w:p w:rsidR="00000000" w:rsidRPr="00794681" w:rsidRDefault="00794681">
      <w:pPr>
        <w:numPr>
          <w:ilvl w:val="0"/>
          <w:numId w:val="3"/>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niet reageren</w:t>
      </w:r>
    </w:p>
    <w:p w:rsidR="00000000" w:rsidRPr="00794681" w:rsidRDefault="00794681">
      <w:pPr>
        <w:spacing w:after="240"/>
        <w:rPr>
          <w:rFonts w:ascii="Verdana" w:eastAsia="Times New Roman" w:hAnsi="Verdana"/>
          <w:sz w:val="16"/>
          <w:szCs w:val="16"/>
        </w:rPr>
      </w:pPr>
      <w:r w:rsidRPr="00794681">
        <w:rPr>
          <w:rFonts w:ascii="Verdana" w:eastAsia="Times New Roman" w:hAnsi="Verdana"/>
          <w:sz w:val="16"/>
          <w:szCs w:val="16"/>
        </w:rPr>
        <w:t xml:space="preserve">- Inhoud Kinderprogramma Minder boos en opstandig - </w:t>
      </w:r>
      <w:proofErr w:type="spellStart"/>
      <w:r w:rsidRPr="00794681">
        <w:rPr>
          <w:rFonts w:ascii="Verdana" w:eastAsia="Times New Roman" w:hAnsi="Verdana"/>
          <w:sz w:val="16"/>
          <w:szCs w:val="16"/>
        </w:rPr>
        <w:t>Revised</w:t>
      </w:r>
      <w:proofErr w:type="spellEnd"/>
      <w:r w:rsidRPr="00794681">
        <w:rPr>
          <w:rFonts w:ascii="Verdana" w:eastAsia="Times New Roman" w:hAnsi="Verdana"/>
          <w:sz w:val="16"/>
          <w:szCs w:val="16"/>
        </w:rPr>
        <w:t>, o.a.:</w:t>
      </w:r>
    </w:p>
    <w:p w:rsidR="00000000" w:rsidRPr="00794681" w:rsidRDefault="00794681">
      <w:pPr>
        <w:numPr>
          <w:ilvl w:val="0"/>
          <w:numId w:val="4"/>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thema boosheid</w:t>
      </w:r>
    </w:p>
    <w:p w:rsidR="00000000" w:rsidRPr="00794681" w:rsidRDefault="00794681">
      <w:pPr>
        <w:numPr>
          <w:ilvl w:val="0"/>
          <w:numId w:val="4"/>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vijf stappen van probleem oplossen</w:t>
      </w:r>
    </w:p>
    <w:p w:rsidR="00000000" w:rsidRPr="00794681" w:rsidRDefault="00794681">
      <w:pPr>
        <w:numPr>
          <w:ilvl w:val="0"/>
          <w:numId w:val="4"/>
        </w:numPr>
        <w:spacing w:before="100" w:beforeAutospacing="1" w:after="100" w:afterAutospacing="1"/>
        <w:rPr>
          <w:rFonts w:ascii="Verdana" w:eastAsia="Times New Roman" w:hAnsi="Verdana"/>
          <w:sz w:val="16"/>
          <w:szCs w:val="16"/>
        </w:rPr>
      </w:pPr>
      <w:r w:rsidRPr="00794681">
        <w:rPr>
          <w:rFonts w:ascii="Verdana" w:eastAsia="Times New Roman" w:hAnsi="Verdana"/>
          <w:sz w:val="16"/>
          <w:szCs w:val="16"/>
        </w:rPr>
        <w:t>sociale vaardigheden</w:t>
      </w:r>
    </w:p>
    <w:p w:rsidR="00000000" w:rsidRPr="00794681" w:rsidRDefault="00794681">
      <w:pPr>
        <w:spacing w:after="240"/>
        <w:rPr>
          <w:rFonts w:ascii="Verdana" w:eastAsia="Times New Roman" w:hAnsi="Verdana"/>
          <w:sz w:val="16"/>
          <w:szCs w:val="16"/>
        </w:rPr>
      </w:pPr>
      <w:r w:rsidRPr="00794681">
        <w:rPr>
          <w:rFonts w:ascii="Verdana" w:eastAsia="Times New Roman" w:hAnsi="Verdana"/>
          <w:sz w:val="16"/>
          <w:szCs w:val="16"/>
        </w:rPr>
        <w:t xml:space="preserve">- Groeps- versus individuele variant </w:t>
      </w:r>
    </w:p>
    <w:p w:rsidR="00000000" w:rsidRPr="00794681" w:rsidRDefault="00794681" w:rsidP="00794681">
      <w:pPr>
        <w:pStyle w:val="Kop4"/>
        <w:rPr>
          <w:rFonts w:ascii="Verdana" w:eastAsia="Times New Roman" w:hAnsi="Verdana"/>
          <w:sz w:val="16"/>
          <w:szCs w:val="16"/>
        </w:rPr>
      </w:pPr>
      <w:r w:rsidRPr="00794681">
        <w:rPr>
          <w:rFonts w:ascii="Verdana" w:eastAsia="Times New Roman" w:hAnsi="Verdana"/>
          <w:sz w:val="16"/>
          <w:szCs w:val="16"/>
        </w:rPr>
        <w:t>Werkwijze</w:t>
      </w:r>
      <w:r w:rsidRPr="00794681">
        <w:rPr>
          <w:rFonts w:ascii="Verdana" w:eastAsia="Times New Roman" w:hAnsi="Verdana"/>
          <w:sz w:val="16"/>
          <w:szCs w:val="16"/>
        </w:rPr>
        <w:br/>
      </w:r>
      <w:r w:rsidRPr="00794681">
        <w:rPr>
          <w:rFonts w:ascii="Verdana" w:eastAsia="Times New Roman" w:hAnsi="Verdana"/>
          <w:b w:val="0"/>
          <w:bCs w:val="0"/>
          <w:sz w:val="16"/>
          <w:szCs w:val="16"/>
        </w:rPr>
        <w:t xml:space="preserve">Deels plenaire bespreking met behulp van </w:t>
      </w:r>
      <w:proofErr w:type="spellStart"/>
      <w:r w:rsidRPr="00794681">
        <w:rPr>
          <w:rFonts w:ascii="Verdana" w:eastAsia="Times New Roman" w:hAnsi="Verdana"/>
          <w:b w:val="0"/>
          <w:bCs w:val="0"/>
          <w:sz w:val="16"/>
          <w:szCs w:val="16"/>
        </w:rPr>
        <w:t>Powerpoint</w:t>
      </w:r>
      <w:proofErr w:type="spellEnd"/>
      <w:r w:rsidRPr="00794681">
        <w:rPr>
          <w:rFonts w:ascii="Verdana" w:eastAsia="Times New Roman" w:hAnsi="Verdana"/>
          <w:b w:val="0"/>
          <w:bCs w:val="0"/>
          <w:sz w:val="16"/>
          <w:szCs w:val="16"/>
        </w:rPr>
        <w:t xml:space="preserve"> en deels oefenen in subgroepen met onderdelen van het behandelprogramma.</w:t>
      </w:r>
      <w:r w:rsidRPr="00794681">
        <w:rPr>
          <w:rFonts w:ascii="Verdana" w:eastAsia="Times New Roman" w:hAnsi="Verdana"/>
          <w:sz w:val="16"/>
          <w:szCs w:val="16"/>
        </w:rPr>
        <w:br/>
      </w:r>
      <w:r w:rsidRPr="00794681">
        <w:rPr>
          <w:rFonts w:ascii="Verdana" w:eastAsia="Times New Roman" w:hAnsi="Verdana"/>
          <w:sz w:val="16"/>
          <w:szCs w:val="16"/>
        </w:rPr>
        <w:br/>
      </w:r>
      <w:r w:rsidRPr="00794681">
        <w:rPr>
          <w:rFonts w:ascii="Verdana" w:eastAsia="Times New Roman" w:hAnsi="Verdana"/>
          <w:sz w:val="16"/>
          <w:szCs w:val="16"/>
        </w:rPr>
        <w:t>Docenten</w:t>
      </w:r>
      <w:r w:rsidRPr="00794681">
        <w:rPr>
          <w:rFonts w:ascii="Verdana" w:eastAsia="Times New Roman" w:hAnsi="Verdana"/>
          <w:sz w:val="16"/>
          <w:szCs w:val="16"/>
        </w:rPr>
        <w:br/>
      </w:r>
      <w:r w:rsidRPr="00794681">
        <w:rPr>
          <w:rFonts w:ascii="Verdana" w:eastAsia="Times New Roman" w:hAnsi="Verdana"/>
          <w:b w:val="0"/>
          <w:bCs w:val="0"/>
          <w:sz w:val="16"/>
          <w:szCs w:val="16"/>
        </w:rPr>
        <w:t>drs. Astrid Hoppe - Klinisch psycholoog/psychotherapeut. Werkzaam bij</w:t>
      </w:r>
      <w:r w:rsidRPr="00794681">
        <w:rPr>
          <w:rFonts w:ascii="Verdana" w:eastAsia="Times New Roman" w:hAnsi="Verdana"/>
          <w:b w:val="0"/>
          <w:bCs w:val="0"/>
          <w:sz w:val="16"/>
          <w:szCs w:val="16"/>
        </w:rPr>
        <w:t xml:space="preserve"> de afdeling Psychiatrie UMC Utrecht., dr. Nicolle van de Wiel - Nicolle is klinisch psycholoog/psychotherapeut en werkt bij de afdeling Jeugd van </w:t>
      </w:r>
      <w:proofErr w:type="spellStart"/>
      <w:r w:rsidRPr="00794681">
        <w:rPr>
          <w:rFonts w:ascii="Verdana" w:eastAsia="Times New Roman" w:hAnsi="Verdana"/>
          <w:b w:val="0"/>
          <w:bCs w:val="0"/>
          <w:sz w:val="16"/>
          <w:szCs w:val="16"/>
        </w:rPr>
        <w:t>Altrecht</w:t>
      </w:r>
      <w:proofErr w:type="spellEnd"/>
      <w:r w:rsidRPr="00794681">
        <w:rPr>
          <w:rFonts w:ascii="Verdana" w:eastAsia="Times New Roman" w:hAnsi="Verdana"/>
          <w:b w:val="0"/>
          <w:bCs w:val="0"/>
          <w:sz w:val="16"/>
          <w:szCs w:val="16"/>
        </w:rPr>
        <w:t xml:space="preserve"> en vanuit haar eigen bedrijf BurO3.</w:t>
      </w:r>
      <w:r w:rsidRPr="00794681">
        <w:rPr>
          <w:rFonts w:ascii="Verdana" w:eastAsia="Times New Roman" w:hAnsi="Verdana"/>
          <w:sz w:val="16"/>
          <w:szCs w:val="16"/>
        </w:rPr>
        <w:br/>
      </w:r>
      <w:r w:rsidRPr="00794681">
        <w:rPr>
          <w:rFonts w:ascii="Verdana" w:eastAsia="Times New Roman" w:hAnsi="Verdana"/>
          <w:sz w:val="16"/>
          <w:szCs w:val="16"/>
        </w:rPr>
        <w:br/>
      </w:r>
      <w:r w:rsidRPr="00794681">
        <w:rPr>
          <w:rFonts w:ascii="Verdana" w:eastAsia="Times New Roman" w:hAnsi="Verdana"/>
          <w:sz w:val="16"/>
          <w:szCs w:val="16"/>
        </w:rPr>
        <w:t>Certificaat</w:t>
      </w:r>
      <w:r w:rsidRPr="00794681">
        <w:rPr>
          <w:rFonts w:ascii="Verdana" w:eastAsia="Times New Roman" w:hAnsi="Verdana"/>
          <w:sz w:val="16"/>
          <w:szCs w:val="16"/>
        </w:rPr>
        <w:br/>
      </w:r>
      <w:r w:rsidRPr="00794681">
        <w:rPr>
          <w:rFonts w:ascii="Verdana" w:eastAsia="Times New Roman" w:hAnsi="Verdana"/>
          <w:b w:val="0"/>
          <w:bCs w:val="0"/>
          <w:sz w:val="16"/>
          <w:szCs w:val="16"/>
        </w:rPr>
        <w:t xml:space="preserve">Je ontvangt een certificaat indien je minimaal 90% </w:t>
      </w:r>
      <w:r w:rsidRPr="00794681">
        <w:rPr>
          <w:rFonts w:ascii="Verdana" w:eastAsia="Times New Roman" w:hAnsi="Verdana"/>
          <w:b w:val="0"/>
          <w:bCs w:val="0"/>
          <w:sz w:val="16"/>
          <w:szCs w:val="16"/>
        </w:rPr>
        <w:t>aanwezig bent geweest en de cursus met goed gevolg hebt afgerond.</w:t>
      </w:r>
      <w:r w:rsidRPr="00794681">
        <w:rPr>
          <w:rFonts w:ascii="Verdana" w:eastAsia="Times New Roman" w:hAnsi="Verdana"/>
          <w:sz w:val="16"/>
          <w:szCs w:val="16"/>
        </w:rPr>
        <w:br/>
      </w:r>
      <w:r w:rsidRPr="00794681">
        <w:rPr>
          <w:rFonts w:ascii="Verdana" w:eastAsia="Times New Roman" w:hAnsi="Verdana"/>
          <w:sz w:val="16"/>
          <w:szCs w:val="16"/>
        </w:rPr>
        <w:br/>
      </w:r>
      <w:r>
        <w:rPr>
          <w:rFonts w:ascii="Verdana" w:eastAsia="Times New Roman" w:hAnsi="Verdana"/>
          <w:sz w:val="16"/>
          <w:szCs w:val="16"/>
        </w:rPr>
        <w:br/>
      </w:r>
      <w:r w:rsidRPr="00794681">
        <w:rPr>
          <w:rFonts w:ascii="Verdana" w:eastAsia="Times New Roman" w:hAnsi="Verdana"/>
          <w:sz w:val="16"/>
          <w:szCs w:val="16"/>
        </w:rPr>
        <w:lastRenderedPageBreak/>
        <w:t>Literatuur</w:t>
      </w:r>
      <w:r w:rsidRPr="00794681">
        <w:rPr>
          <w:rFonts w:ascii="Verdana" w:eastAsia="Times New Roman" w:hAnsi="Verdana"/>
          <w:sz w:val="16"/>
          <w:szCs w:val="16"/>
        </w:rPr>
        <w:br/>
      </w:r>
      <w:r w:rsidRPr="00794681">
        <w:rPr>
          <w:rFonts w:ascii="Verdana" w:eastAsia="Times New Roman" w:hAnsi="Verdana"/>
          <w:b w:val="0"/>
          <w:bCs w:val="0"/>
          <w:sz w:val="16"/>
          <w:szCs w:val="16"/>
        </w:rPr>
        <w:t>De vernieuwde uitgave van Minder boos en opstandig is voorjaar 2020 verschenen.</w:t>
      </w:r>
      <w:r w:rsidRPr="00794681">
        <w:rPr>
          <w:rFonts w:ascii="Verdana" w:eastAsia="Times New Roman" w:hAnsi="Verdana"/>
          <w:b w:val="0"/>
          <w:bCs w:val="0"/>
          <w:sz w:val="16"/>
          <w:szCs w:val="16"/>
        </w:rPr>
        <w:br/>
      </w:r>
      <w:r w:rsidRPr="00794681">
        <w:rPr>
          <w:rFonts w:ascii="Verdana" w:eastAsia="Times New Roman" w:hAnsi="Verdana"/>
          <w:b w:val="0"/>
          <w:bCs w:val="0"/>
          <w:sz w:val="16"/>
          <w:szCs w:val="16"/>
        </w:rPr>
        <w:br/>
        <w:t>Uiterlijk vijf weken voor de startdatum word je geïnformeerd over eventuele aan te schaffen boek</w:t>
      </w:r>
      <w:r w:rsidRPr="00794681">
        <w:rPr>
          <w:rFonts w:ascii="Verdana" w:eastAsia="Times New Roman" w:hAnsi="Verdana"/>
          <w:b w:val="0"/>
          <w:bCs w:val="0"/>
          <w:sz w:val="16"/>
          <w:szCs w:val="16"/>
        </w:rPr>
        <w:t>en.</w:t>
      </w:r>
      <w:r w:rsidRPr="00794681">
        <w:rPr>
          <w:rFonts w:ascii="Verdana" w:eastAsia="Times New Roman" w:hAnsi="Verdana"/>
          <w:sz w:val="16"/>
          <w:szCs w:val="16"/>
        </w:rPr>
        <w:br/>
      </w:r>
      <w:r w:rsidRPr="00794681">
        <w:rPr>
          <w:rFonts w:ascii="Verdana" w:eastAsia="Times New Roman" w:hAnsi="Verdana"/>
          <w:sz w:val="16"/>
          <w:szCs w:val="16"/>
        </w:rPr>
        <w:br/>
      </w:r>
      <w:r w:rsidRPr="00794681">
        <w:rPr>
          <w:rFonts w:ascii="Verdana" w:eastAsia="Times New Roman" w:hAnsi="Verdana"/>
          <w:sz w:val="16"/>
          <w:szCs w:val="16"/>
        </w:rPr>
        <w:t>Meer informatie</w:t>
      </w:r>
      <w:r w:rsidRPr="00794681">
        <w:rPr>
          <w:rFonts w:ascii="Verdana" w:eastAsia="Times New Roman" w:hAnsi="Verdana"/>
          <w:sz w:val="16"/>
          <w:szCs w:val="16"/>
        </w:rPr>
        <w:br/>
      </w:r>
      <w:r w:rsidRPr="00794681">
        <w:rPr>
          <w:rFonts w:ascii="Verdana" w:eastAsia="Times New Roman" w:hAnsi="Verdana"/>
          <w:b w:val="0"/>
          <w:bCs w:val="0"/>
          <w:sz w:val="16"/>
          <w:szCs w:val="16"/>
        </w:rPr>
        <w:t>Kijk op www.rinogroep.nl voor meer en actuele informatie of neem contact op met de infodesk via 030 230 84 50 of infodesk@rinogroep.nl.</w:t>
      </w:r>
    </w:p>
    <w:sectPr w:rsidR="00000000" w:rsidRPr="00794681">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51B92"/>
    <w:multiLevelType w:val="multilevel"/>
    <w:tmpl w:val="E70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F5577"/>
    <w:multiLevelType w:val="multilevel"/>
    <w:tmpl w:val="057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C180C"/>
    <w:multiLevelType w:val="multilevel"/>
    <w:tmpl w:val="847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1437E"/>
    <w:multiLevelType w:val="multilevel"/>
    <w:tmpl w:val="149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4681"/>
    <w:rsid w:val="00794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CCD88"/>
  <w15:chartTrackingRefBased/>
  <w15:docId w15:val="{72D850B2-4CA1-4E26-BB59-6F82959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72287">
      <w:marLeft w:val="0"/>
      <w:marRight w:val="0"/>
      <w:marTop w:val="0"/>
      <w:marBottom w:val="0"/>
      <w:divBdr>
        <w:top w:val="none" w:sz="0" w:space="0" w:color="auto"/>
        <w:left w:val="none" w:sz="0" w:space="0" w:color="auto"/>
        <w:bottom w:val="none" w:sz="0" w:space="0" w:color="auto"/>
        <w:right w:val="none" w:sz="0" w:space="0" w:color="auto"/>
      </w:divBdr>
      <w:divsChild>
        <w:div w:id="2092500741">
          <w:marLeft w:val="0"/>
          <w:marRight w:val="0"/>
          <w:marTop w:val="0"/>
          <w:marBottom w:val="0"/>
          <w:divBdr>
            <w:top w:val="none" w:sz="0" w:space="0" w:color="auto"/>
            <w:left w:val="none" w:sz="0" w:space="0" w:color="auto"/>
            <w:bottom w:val="none" w:sz="0" w:space="0" w:color="auto"/>
            <w:right w:val="none" w:sz="0" w:space="0" w:color="auto"/>
          </w:divBdr>
          <w:divsChild>
            <w:div w:id="8782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2020-05-20T15:11:00Z</dcterms:created>
  <dcterms:modified xsi:type="dcterms:W3CDTF">2020-05-20T15:11:00Z</dcterms:modified>
</cp:coreProperties>
</file>